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FC" w:rsidRDefault="00B17EFC" w:rsidP="00B17EFC">
      <w:pPr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附件3</w:t>
      </w:r>
    </w:p>
    <w:p w:rsidR="00B17EFC" w:rsidRDefault="00B17EFC" w:rsidP="00B17EFC">
      <w:pPr>
        <w:ind w:firstLineChars="200" w:firstLine="880"/>
        <w:jc w:val="center"/>
        <w:rPr>
          <w:rFonts w:eastAsia="小标宋" w:hint="eastAsia"/>
          <w:sz w:val="44"/>
          <w:szCs w:val="44"/>
        </w:rPr>
      </w:pPr>
      <w:r>
        <w:rPr>
          <w:rFonts w:eastAsia="小标宋" w:hint="eastAsia"/>
          <w:sz w:val="44"/>
          <w:szCs w:val="44"/>
        </w:rPr>
        <w:t>黑龙江财经学院</w:t>
      </w:r>
    </w:p>
    <w:p w:rsidR="00B17EFC" w:rsidRDefault="00B17EFC" w:rsidP="00B17EFC">
      <w:pPr>
        <w:ind w:firstLineChars="200" w:firstLine="880"/>
        <w:jc w:val="center"/>
        <w:rPr>
          <w:rFonts w:ascii="宋体" w:eastAsia="小标宋" w:hAnsi="宋体" w:cs="宋体"/>
          <w:b/>
          <w:bCs/>
          <w:sz w:val="44"/>
          <w:szCs w:val="44"/>
        </w:rPr>
      </w:pPr>
      <w:r>
        <w:rPr>
          <w:rFonts w:eastAsia="小标宋" w:hint="eastAsia"/>
          <w:sz w:val="44"/>
          <w:szCs w:val="44"/>
        </w:rPr>
        <w:t>教材建设项目结题验收书</w:t>
      </w:r>
    </w:p>
    <w:p w:rsidR="00B17EFC" w:rsidRDefault="00B17EFC" w:rsidP="00B17EFC">
      <w:pPr>
        <w:ind w:firstLineChars="200" w:firstLine="883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:rsidR="00B17EFC" w:rsidRDefault="00B17EFC" w:rsidP="00B17EFC">
      <w:pPr>
        <w:rPr>
          <w:rFonts w:ascii="宋体" w:hAnsi="宋体" w:cs="宋体" w:hint="eastAsia"/>
        </w:rPr>
      </w:pPr>
    </w:p>
    <w:p w:rsidR="00B17EFC" w:rsidRDefault="00B17EFC" w:rsidP="00B17EFC">
      <w:pPr>
        <w:ind w:firstLineChars="600" w:firstLine="1920"/>
        <w:rPr>
          <w:rFonts w:ascii="宋体" w:hAnsi="宋体" w:cs="宋体"/>
        </w:rPr>
      </w:pPr>
      <w:r>
        <w:rPr>
          <w:rFonts w:ascii="宋体" w:hAnsi="宋体" w:cs="宋体" w:hint="eastAsia"/>
        </w:rPr>
        <w:t>教材名称</w:t>
      </w:r>
      <w:r>
        <w:rPr>
          <w:rFonts w:ascii="宋体" w:hAnsi="宋体" w:cs="宋体" w:hint="eastAsia"/>
          <w:u w:val="single"/>
        </w:rPr>
        <w:t xml:space="preserve">                </w:t>
      </w:r>
      <w:r>
        <w:rPr>
          <w:rFonts w:ascii="宋体" w:hAnsi="宋体" w:cs="宋体" w:hint="eastAsia"/>
        </w:rPr>
        <w:t xml:space="preserve"> </w:t>
      </w:r>
    </w:p>
    <w:p w:rsidR="00B17EFC" w:rsidRDefault="00B17EFC" w:rsidP="00B17EFC">
      <w:pPr>
        <w:ind w:firstLineChars="200" w:firstLine="640"/>
        <w:rPr>
          <w:rFonts w:ascii="宋体" w:hAnsi="宋体" w:cs="宋体"/>
          <w:u w:val="single"/>
        </w:rPr>
      </w:pPr>
    </w:p>
    <w:p w:rsidR="00B17EFC" w:rsidRDefault="00B17EFC" w:rsidP="00B17EFC">
      <w:pPr>
        <w:ind w:firstLineChars="600" w:firstLine="1920"/>
        <w:rPr>
          <w:rFonts w:ascii="宋体" w:hAnsi="宋体" w:cs="宋体" w:hint="eastAsia"/>
          <w:u w:val="single"/>
        </w:rPr>
      </w:pPr>
      <w:r>
        <w:rPr>
          <w:rFonts w:ascii="宋体" w:hAnsi="宋体" w:cs="宋体" w:hint="eastAsia"/>
        </w:rPr>
        <w:t>主编姓名</w:t>
      </w:r>
      <w:r>
        <w:rPr>
          <w:rFonts w:ascii="宋体" w:hAnsi="宋体" w:cs="宋体" w:hint="eastAsia"/>
          <w:u w:val="single"/>
        </w:rPr>
        <w:t xml:space="preserve">                </w:t>
      </w:r>
    </w:p>
    <w:p w:rsidR="00B17EFC" w:rsidRDefault="00B17EFC" w:rsidP="00B17EFC">
      <w:pPr>
        <w:ind w:firstLine="640"/>
        <w:rPr>
          <w:rFonts w:ascii="宋体" w:hAnsi="宋体" w:cs="宋体" w:hint="eastAsia"/>
          <w:u w:val="single"/>
        </w:rPr>
      </w:pPr>
    </w:p>
    <w:p w:rsidR="00B17EFC" w:rsidRDefault="00B17EFC" w:rsidP="00B17EFC">
      <w:pPr>
        <w:ind w:firstLineChars="600" w:firstLine="1920"/>
        <w:rPr>
          <w:rFonts w:ascii="宋体" w:hAnsi="宋体" w:cs="宋体" w:hint="eastAsia"/>
          <w:u w:val="single"/>
        </w:rPr>
      </w:pPr>
      <w:r>
        <w:rPr>
          <w:rFonts w:ascii="宋体" w:hAnsi="宋体" w:cs="宋体" w:hint="eastAsia"/>
        </w:rPr>
        <w:t>教学单位</w:t>
      </w:r>
      <w:r>
        <w:rPr>
          <w:rFonts w:ascii="宋体" w:hAnsi="宋体" w:cs="宋体" w:hint="eastAsia"/>
          <w:u w:val="single"/>
        </w:rPr>
        <w:t xml:space="preserve">                </w:t>
      </w:r>
    </w:p>
    <w:p w:rsidR="00B17EFC" w:rsidRDefault="00B17EFC" w:rsidP="00B17EFC">
      <w:pPr>
        <w:ind w:firstLine="640"/>
        <w:rPr>
          <w:rFonts w:ascii="宋体" w:hAnsi="宋体" w:cs="宋体" w:hint="eastAsia"/>
          <w:u w:val="single"/>
        </w:rPr>
      </w:pPr>
    </w:p>
    <w:p w:rsidR="00B17EFC" w:rsidRDefault="00B17EFC" w:rsidP="00B17EFC">
      <w:pPr>
        <w:ind w:firstLineChars="600" w:firstLine="1920"/>
        <w:rPr>
          <w:rFonts w:ascii="宋体" w:hAnsi="宋体" w:cs="宋体" w:hint="eastAsia"/>
          <w:u w:val="single"/>
        </w:rPr>
      </w:pPr>
      <w:r>
        <w:rPr>
          <w:rFonts w:ascii="宋体" w:hAnsi="宋体" w:cs="宋体" w:hint="eastAsia"/>
        </w:rPr>
        <w:t>结题日期</w:t>
      </w:r>
      <w:r>
        <w:rPr>
          <w:rFonts w:ascii="宋体" w:hAnsi="宋体" w:cs="宋体" w:hint="eastAsia"/>
          <w:u w:val="single"/>
        </w:rPr>
        <w:t xml:space="preserve">                </w:t>
      </w:r>
    </w:p>
    <w:p w:rsidR="00B17EFC" w:rsidRDefault="00B17EFC" w:rsidP="00B17EFC">
      <w:pPr>
        <w:ind w:firstLine="640"/>
        <w:rPr>
          <w:rFonts w:ascii="宋体" w:hAnsi="宋体" w:cs="宋体" w:hint="eastAsia"/>
          <w:u w:val="single"/>
        </w:rPr>
      </w:pPr>
    </w:p>
    <w:p w:rsidR="00B17EFC" w:rsidRDefault="00B17EFC" w:rsidP="00B17EFC">
      <w:pPr>
        <w:ind w:firstLineChars="600" w:firstLine="1920"/>
        <w:rPr>
          <w:rFonts w:ascii="宋体" w:hAnsi="宋体" w:cs="宋体" w:hint="eastAsia"/>
          <w:u w:val="single"/>
        </w:rPr>
      </w:pPr>
      <w:r>
        <w:rPr>
          <w:rFonts w:ascii="宋体" w:hAnsi="宋体" w:cs="宋体" w:hint="eastAsia"/>
        </w:rPr>
        <w:t>联系方式</w:t>
      </w:r>
      <w:r>
        <w:rPr>
          <w:rFonts w:ascii="宋体" w:hAnsi="宋体" w:cs="宋体" w:hint="eastAsia"/>
          <w:u w:val="single"/>
        </w:rPr>
        <w:t xml:space="preserve">                </w:t>
      </w:r>
    </w:p>
    <w:p w:rsidR="00B17EFC" w:rsidRDefault="00B17EFC" w:rsidP="00B17EFC">
      <w:pPr>
        <w:ind w:firstLine="640"/>
        <w:rPr>
          <w:rFonts w:ascii="宋体" w:hAnsi="宋体" w:cs="宋体" w:hint="eastAsia"/>
          <w:u w:val="single"/>
        </w:rPr>
      </w:pPr>
    </w:p>
    <w:p w:rsidR="00B17EFC" w:rsidRDefault="00B17EFC" w:rsidP="00B17EFC">
      <w:pPr>
        <w:ind w:firstLine="640"/>
        <w:rPr>
          <w:rFonts w:ascii="宋体" w:hAnsi="宋体" w:cs="宋体" w:hint="eastAsia"/>
          <w:u w:val="single"/>
        </w:rPr>
      </w:pPr>
    </w:p>
    <w:p w:rsidR="00B17EFC" w:rsidRDefault="00B17EFC" w:rsidP="00B17EFC">
      <w:pPr>
        <w:rPr>
          <w:rFonts w:ascii="宋体" w:hAnsi="宋体" w:cs="宋体" w:hint="eastAsia"/>
          <w:u w:val="single"/>
        </w:rPr>
      </w:pPr>
    </w:p>
    <w:p w:rsidR="00B17EFC" w:rsidRDefault="00B17EFC" w:rsidP="00B17EFC">
      <w:pPr>
        <w:ind w:firstLine="640"/>
        <w:jc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黑龙江财经学院教务处制</w:t>
      </w:r>
    </w:p>
    <w:p w:rsidR="00B17EFC" w:rsidRDefault="00B17EFC" w:rsidP="00B17EFC">
      <w:pPr>
        <w:rPr>
          <w:rFonts w:hint="eastAsia"/>
          <w:sz w:val="28"/>
          <w:szCs w:val="21"/>
        </w:rPr>
      </w:pPr>
    </w:p>
    <w:p w:rsidR="00B17EFC" w:rsidRDefault="00B17EFC" w:rsidP="00B17EFC">
      <w:pPr>
        <w:spacing w:beforeLines="50" w:before="156" w:afterLines="50" w:after="156" w:line="560" w:lineRule="exact"/>
        <w:rPr>
          <w:rFonts w:ascii="宋体" w:hAnsi="宋体" w:hint="eastAsia"/>
          <w:color w:val="000000"/>
          <w:sz w:val="24"/>
          <w:szCs w:val="24"/>
        </w:rPr>
      </w:pPr>
    </w:p>
    <w:p w:rsidR="00B17EFC" w:rsidRDefault="00B17EFC" w:rsidP="00B17EFC">
      <w:pPr>
        <w:spacing w:beforeLines="50" w:before="156" w:afterLines="50" w:after="156" w:line="700" w:lineRule="exact"/>
        <w:jc w:val="center"/>
        <w:rPr>
          <w:rFonts w:eastAsia="小标宋"/>
          <w:sz w:val="44"/>
          <w:szCs w:val="44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1055"/>
        <w:gridCol w:w="482"/>
        <w:gridCol w:w="402"/>
        <w:gridCol w:w="832"/>
        <w:gridCol w:w="1383"/>
        <w:gridCol w:w="152"/>
        <w:gridCol w:w="400"/>
        <w:gridCol w:w="644"/>
        <w:gridCol w:w="147"/>
        <w:gridCol w:w="968"/>
        <w:gridCol w:w="267"/>
        <w:gridCol w:w="1599"/>
      </w:tblGrid>
      <w:tr w:rsidR="00B17EFC" w:rsidTr="003A33AA">
        <w:trPr>
          <w:cantSplit/>
          <w:trHeight w:hRule="exact" w:val="635"/>
          <w:jc w:val="center"/>
        </w:trPr>
        <w:tc>
          <w:tcPr>
            <w:tcW w:w="5000" w:type="pct"/>
            <w:gridSpan w:val="1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lastRenderedPageBreak/>
              <w:t>一、项目简况</w:t>
            </w:r>
          </w:p>
        </w:tc>
      </w:tr>
      <w:tr w:rsidR="00B17EFC" w:rsidTr="003A33AA">
        <w:trPr>
          <w:cantSplit/>
          <w:trHeight w:hRule="exact" w:val="851"/>
          <w:jc w:val="center"/>
        </w:trPr>
        <w:tc>
          <w:tcPr>
            <w:tcW w:w="1162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教材名称</w:t>
            </w:r>
          </w:p>
        </w:tc>
        <w:tc>
          <w:tcPr>
            <w:tcW w:w="1790" w:type="pct"/>
            <w:gridSpan w:val="5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994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出版社</w:t>
            </w:r>
          </w:p>
        </w:tc>
        <w:tc>
          <w:tcPr>
            <w:tcW w:w="1052" w:type="pct"/>
            <w:gridSpan w:val="2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B17EFC" w:rsidTr="003A33AA">
        <w:trPr>
          <w:cantSplit/>
          <w:trHeight w:hRule="exact" w:val="851"/>
          <w:jc w:val="center"/>
        </w:trPr>
        <w:tc>
          <w:tcPr>
            <w:tcW w:w="1162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适用</w:t>
            </w:r>
            <w:r>
              <w:rPr>
                <w:color w:val="000000"/>
                <w:sz w:val="28"/>
                <w:szCs w:val="24"/>
              </w:rPr>
              <w:t>课程</w:t>
            </w:r>
          </w:p>
        </w:tc>
        <w:tc>
          <w:tcPr>
            <w:tcW w:w="1790" w:type="pct"/>
            <w:gridSpan w:val="5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994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适用专业</w:t>
            </w:r>
          </w:p>
        </w:tc>
        <w:tc>
          <w:tcPr>
            <w:tcW w:w="1052" w:type="pct"/>
            <w:gridSpan w:val="2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B17EFC" w:rsidTr="003A33AA">
        <w:trPr>
          <w:cantSplit/>
          <w:trHeight w:hRule="exact" w:val="851"/>
          <w:jc w:val="center"/>
        </w:trPr>
        <w:tc>
          <w:tcPr>
            <w:tcW w:w="1162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印刷册数</w:t>
            </w:r>
          </w:p>
        </w:tc>
        <w:tc>
          <w:tcPr>
            <w:tcW w:w="1790" w:type="pct"/>
            <w:gridSpan w:val="5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994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教材字数</w:t>
            </w:r>
          </w:p>
        </w:tc>
        <w:tc>
          <w:tcPr>
            <w:tcW w:w="1052" w:type="pct"/>
            <w:gridSpan w:val="2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B17EFC" w:rsidTr="003A33AA">
        <w:trPr>
          <w:cantSplit/>
          <w:trHeight w:hRule="exact" w:val="851"/>
          <w:jc w:val="center"/>
        </w:trPr>
        <w:tc>
          <w:tcPr>
            <w:tcW w:w="1162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项目类型</w:t>
            </w:r>
          </w:p>
        </w:tc>
        <w:tc>
          <w:tcPr>
            <w:tcW w:w="1790" w:type="pct"/>
            <w:gridSpan w:val="5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□新</w:t>
            </w:r>
            <w:r>
              <w:rPr>
                <w:color w:val="000000"/>
                <w:sz w:val="28"/>
                <w:szCs w:val="24"/>
              </w:rPr>
              <w:t>编</w:t>
            </w:r>
            <w:r>
              <w:rPr>
                <w:rFonts w:hint="eastAsia"/>
                <w:color w:val="000000"/>
                <w:sz w:val="28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4"/>
              </w:rPr>
              <w:t>□再</w:t>
            </w:r>
            <w:r>
              <w:rPr>
                <w:color w:val="000000"/>
                <w:sz w:val="28"/>
                <w:szCs w:val="24"/>
              </w:rPr>
              <w:t>版</w:t>
            </w:r>
          </w:p>
        </w:tc>
        <w:tc>
          <w:tcPr>
            <w:tcW w:w="994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出版</w:t>
            </w:r>
            <w:r>
              <w:rPr>
                <w:color w:val="000000"/>
                <w:sz w:val="28"/>
                <w:szCs w:val="24"/>
              </w:rPr>
              <w:t>时间</w:t>
            </w:r>
          </w:p>
        </w:tc>
        <w:tc>
          <w:tcPr>
            <w:tcW w:w="1052" w:type="pct"/>
            <w:gridSpan w:val="2"/>
            <w:vAlign w:val="center"/>
          </w:tcPr>
          <w:p w:rsidR="00B17EFC" w:rsidRDefault="00B17EFC" w:rsidP="003A33AA">
            <w:pPr>
              <w:spacing w:line="460" w:lineRule="exact"/>
              <w:ind w:right="315"/>
              <w:jc w:val="right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4"/>
              </w:rPr>
              <w:t>年</w:t>
            </w:r>
            <w:r>
              <w:rPr>
                <w:color w:val="000000"/>
                <w:sz w:val="28"/>
                <w:szCs w:val="24"/>
              </w:rPr>
              <w:t xml:space="preserve">  </w:t>
            </w:r>
            <w:r>
              <w:rPr>
                <w:color w:val="000000"/>
                <w:sz w:val="28"/>
                <w:szCs w:val="24"/>
              </w:rPr>
              <w:t>月</w:t>
            </w:r>
          </w:p>
        </w:tc>
      </w:tr>
      <w:tr w:rsidR="00B17EFC" w:rsidTr="003A33AA">
        <w:trPr>
          <w:cantSplit/>
          <w:trHeight w:hRule="exact" w:val="851"/>
          <w:jc w:val="center"/>
        </w:trPr>
        <w:tc>
          <w:tcPr>
            <w:tcW w:w="890" w:type="pct"/>
            <w:gridSpan w:val="2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主编</w:t>
            </w:r>
            <w:r>
              <w:rPr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969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性别</w:t>
            </w:r>
          </w:p>
        </w:tc>
        <w:tc>
          <w:tcPr>
            <w:tcW w:w="673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年龄</w:t>
            </w:r>
          </w:p>
        </w:tc>
        <w:tc>
          <w:tcPr>
            <w:tcW w:w="1052" w:type="pct"/>
            <w:gridSpan w:val="2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B17EFC" w:rsidTr="003A33AA">
        <w:trPr>
          <w:cantSplit/>
          <w:trHeight w:hRule="exact" w:val="851"/>
          <w:jc w:val="center"/>
        </w:trPr>
        <w:tc>
          <w:tcPr>
            <w:tcW w:w="890" w:type="pct"/>
            <w:gridSpan w:val="2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行政职务</w:t>
            </w:r>
          </w:p>
        </w:tc>
        <w:tc>
          <w:tcPr>
            <w:tcW w:w="969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1093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专业技术职务</w:t>
            </w:r>
          </w:p>
        </w:tc>
        <w:tc>
          <w:tcPr>
            <w:tcW w:w="2047" w:type="pct"/>
            <w:gridSpan w:val="5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B17EFC" w:rsidTr="003A33AA">
        <w:trPr>
          <w:cantSplit/>
          <w:trHeight w:hRule="exact" w:val="851"/>
          <w:jc w:val="center"/>
        </w:trPr>
        <w:tc>
          <w:tcPr>
            <w:tcW w:w="890" w:type="pct"/>
            <w:gridSpan w:val="2"/>
            <w:tcBorders>
              <w:bottom w:val="single" w:sz="4" w:space="0" w:color="auto"/>
            </w:tcBorders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学历</w:t>
            </w:r>
          </w:p>
        </w:tc>
        <w:tc>
          <w:tcPr>
            <w:tcW w:w="969" w:type="pct"/>
            <w:gridSpan w:val="3"/>
            <w:tcBorders>
              <w:bottom w:val="single" w:sz="4" w:space="0" w:color="auto"/>
            </w:tcBorders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学位</w:t>
            </w:r>
          </w:p>
        </w:tc>
        <w:tc>
          <w:tcPr>
            <w:tcW w:w="676" w:type="pct"/>
            <w:gridSpan w:val="3"/>
            <w:tcBorders>
              <w:bottom w:val="single" w:sz="4" w:space="0" w:color="auto"/>
            </w:tcBorders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gridSpan w:val="3"/>
            <w:tcBorders>
              <w:bottom w:val="single" w:sz="4" w:space="0" w:color="auto"/>
            </w:tcBorders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工作单位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B17EFC" w:rsidTr="003A33AA">
        <w:trPr>
          <w:cantSplit/>
          <w:trHeight w:hRule="exact" w:val="1042"/>
          <w:jc w:val="center"/>
        </w:trPr>
        <w:tc>
          <w:tcPr>
            <w:tcW w:w="294" w:type="pct"/>
            <w:vMerge w:val="restar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参</w:t>
            </w:r>
          </w:p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编</w:t>
            </w:r>
          </w:p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者</w:t>
            </w:r>
          </w:p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情况</w:t>
            </w:r>
          </w:p>
        </w:tc>
        <w:tc>
          <w:tcPr>
            <w:tcW w:w="595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姓</w:t>
            </w:r>
            <w:r>
              <w:rPr>
                <w:rFonts w:hint="eastAsia"/>
                <w:color w:val="000000"/>
                <w:sz w:val="28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4"/>
              </w:rPr>
              <w:t>名</w:t>
            </w:r>
          </w:p>
        </w:tc>
        <w:tc>
          <w:tcPr>
            <w:tcW w:w="499" w:type="pct"/>
            <w:gridSpan w:val="2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性别</w:t>
            </w:r>
          </w:p>
        </w:tc>
        <w:tc>
          <w:tcPr>
            <w:tcW w:w="469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出生</w:t>
            </w:r>
          </w:p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年月</w:t>
            </w:r>
          </w:p>
        </w:tc>
        <w:tc>
          <w:tcPr>
            <w:tcW w:w="781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专业</w:t>
            </w:r>
            <w:r>
              <w:rPr>
                <w:rFonts w:hint="eastAsia"/>
                <w:color w:val="000000"/>
                <w:sz w:val="28"/>
                <w:szCs w:val="24"/>
              </w:rPr>
              <w:t>技术职务</w:t>
            </w:r>
          </w:p>
        </w:tc>
        <w:tc>
          <w:tcPr>
            <w:tcW w:w="676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rFonts w:hint="eastAsia"/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学历</w:t>
            </w:r>
          </w:p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学位</w:t>
            </w:r>
          </w:p>
        </w:tc>
        <w:tc>
          <w:tcPr>
            <w:tcW w:w="781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rFonts w:hint="eastAsia"/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主讲</w:t>
            </w:r>
          </w:p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课程</w:t>
            </w:r>
          </w:p>
        </w:tc>
        <w:tc>
          <w:tcPr>
            <w:tcW w:w="901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rFonts w:hint="eastAsia"/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承担</w:t>
            </w:r>
          </w:p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编写任务</w:t>
            </w:r>
          </w:p>
        </w:tc>
      </w:tr>
      <w:tr w:rsidR="00B17EFC" w:rsidTr="003A33AA">
        <w:trPr>
          <w:cantSplit/>
          <w:trHeight w:hRule="exact" w:val="709"/>
          <w:jc w:val="center"/>
        </w:trPr>
        <w:tc>
          <w:tcPr>
            <w:tcW w:w="294" w:type="pct"/>
            <w:vMerge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676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B17EFC" w:rsidTr="003A33AA">
        <w:trPr>
          <w:cantSplit/>
          <w:trHeight w:hRule="exact" w:val="709"/>
          <w:jc w:val="center"/>
        </w:trPr>
        <w:tc>
          <w:tcPr>
            <w:tcW w:w="294" w:type="pct"/>
            <w:vMerge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676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B17EFC" w:rsidTr="003A33AA">
        <w:trPr>
          <w:cantSplit/>
          <w:trHeight w:hRule="exact" w:val="709"/>
          <w:jc w:val="center"/>
        </w:trPr>
        <w:tc>
          <w:tcPr>
            <w:tcW w:w="294" w:type="pct"/>
            <w:vMerge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676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B17EFC" w:rsidTr="003A33AA">
        <w:trPr>
          <w:cantSplit/>
          <w:trHeight w:hRule="exact" w:val="709"/>
          <w:jc w:val="center"/>
        </w:trPr>
        <w:tc>
          <w:tcPr>
            <w:tcW w:w="294" w:type="pct"/>
            <w:vMerge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676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B17EFC" w:rsidTr="003A33AA">
        <w:trPr>
          <w:cantSplit/>
          <w:trHeight w:hRule="exact" w:val="709"/>
          <w:jc w:val="center"/>
        </w:trPr>
        <w:tc>
          <w:tcPr>
            <w:tcW w:w="294" w:type="pct"/>
            <w:vMerge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676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B17EFC" w:rsidTr="003A33AA">
        <w:trPr>
          <w:cantSplit/>
          <w:trHeight w:hRule="exact" w:val="709"/>
          <w:jc w:val="center"/>
        </w:trPr>
        <w:tc>
          <w:tcPr>
            <w:tcW w:w="294" w:type="pct"/>
            <w:vMerge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676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B17EFC" w:rsidTr="003A33AA">
        <w:trPr>
          <w:cantSplit/>
          <w:trHeight w:hRule="exact" w:val="709"/>
          <w:jc w:val="center"/>
        </w:trPr>
        <w:tc>
          <w:tcPr>
            <w:tcW w:w="294" w:type="pct"/>
            <w:vMerge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676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</w:tbl>
    <w:p w:rsidR="00B17EFC" w:rsidRDefault="00B17EFC" w:rsidP="00B17EFC">
      <w:pPr>
        <w:spacing w:line="240" w:lineRule="exact"/>
      </w:pPr>
    </w:p>
    <w:p w:rsidR="00B17EFC" w:rsidRDefault="00B17EFC" w:rsidP="00B17EFC">
      <w:pPr>
        <w:spacing w:line="240" w:lineRule="exact"/>
      </w:pPr>
    </w:p>
    <w:p w:rsidR="00B17EFC" w:rsidRDefault="00B17EFC" w:rsidP="00B17EFC">
      <w:pPr>
        <w:spacing w:line="240" w:lineRule="exact"/>
      </w:pPr>
    </w:p>
    <w:p w:rsidR="00B17EFC" w:rsidRDefault="00B17EFC" w:rsidP="00B17EFC">
      <w:pPr>
        <w:spacing w:line="240" w:lineRule="exact"/>
      </w:pPr>
    </w:p>
    <w:p w:rsidR="00B17EFC" w:rsidRDefault="00B17EFC" w:rsidP="00B17EFC">
      <w:pPr>
        <w:spacing w:line="240" w:lineRule="exact"/>
      </w:pPr>
    </w:p>
    <w:p w:rsidR="00B17EFC" w:rsidRDefault="00B17EFC" w:rsidP="00B17EFC">
      <w:pPr>
        <w:spacing w:line="240" w:lineRule="exac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B17EFC" w:rsidTr="003A33AA">
        <w:trPr>
          <w:cantSplit/>
          <w:trHeight w:val="546"/>
          <w:jc w:val="center"/>
        </w:trPr>
        <w:tc>
          <w:tcPr>
            <w:tcW w:w="5000" w:type="pct"/>
            <w:vAlign w:val="center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lastRenderedPageBreak/>
              <w:t>二、教材编写情况</w:t>
            </w:r>
          </w:p>
        </w:tc>
      </w:tr>
      <w:tr w:rsidR="00B17EFC" w:rsidTr="003A33AA">
        <w:trPr>
          <w:cantSplit/>
          <w:trHeight w:val="8130"/>
          <w:jc w:val="center"/>
        </w:trPr>
        <w:tc>
          <w:tcPr>
            <w:tcW w:w="5000" w:type="pct"/>
          </w:tcPr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1.</w:t>
            </w:r>
            <w:r>
              <w:rPr>
                <w:rFonts w:hint="eastAsia"/>
                <w:color w:val="000000"/>
                <w:sz w:val="28"/>
                <w:szCs w:val="24"/>
              </w:rPr>
              <w:t>教材编写完成情况（请提供</w:t>
            </w:r>
            <w:proofErr w:type="gramStart"/>
            <w:r>
              <w:rPr>
                <w:rFonts w:hint="eastAsia"/>
                <w:color w:val="000000"/>
                <w:sz w:val="28"/>
                <w:szCs w:val="24"/>
              </w:rPr>
              <w:t>教材样章及</w:t>
            </w:r>
            <w:proofErr w:type="gramEnd"/>
            <w:r>
              <w:rPr>
                <w:rFonts w:hint="eastAsia"/>
                <w:color w:val="000000"/>
                <w:sz w:val="28"/>
                <w:szCs w:val="24"/>
              </w:rPr>
              <w:t>目录）</w:t>
            </w: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</w:tc>
      </w:tr>
      <w:tr w:rsidR="00B17EFC" w:rsidTr="003A33AA">
        <w:trPr>
          <w:cantSplit/>
          <w:trHeight w:val="6824"/>
          <w:jc w:val="center"/>
        </w:trPr>
        <w:tc>
          <w:tcPr>
            <w:tcW w:w="5000" w:type="pct"/>
          </w:tcPr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2.</w:t>
            </w:r>
            <w:r>
              <w:rPr>
                <w:rFonts w:hint="eastAsia"/>
                <w:sz w:val="28"/>
                <w:szCs w:val="28"/>
              </w:rPr>
              <w:t>对本教材的章节、主要内容、编排体系等各方面的优缺点分析</w:t>
            </w:r>
          </w:p>
        </w:tc>
      </w:tr>
      <w:tr w:rsidR="00B17EFC" w:rsidTr="003A33AA">
        <w:trPr>
          <w:cantSplit/>
          <w:trHeight w:val="6788"/>
          <w:jc w:val="center"/>
        </w:trPr>
        <w:tc>
          <w:tcPr>
            <w:tcW w:w="5000" w:type="pct"/>
          </w:tcPr>
          <w:p w:rsidR="00B17EFC" w:rsidRDefault="00B17EFC" w:rsidP="003A33AA">
            <w:pPr>
              <w:tabs>
                <w:tab w:val="left" w:pos="1980"/>
              </w:tabs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本教材在教学、专业建设和人才培养方面的应用价值</w:t>
            </w: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</w:tc>
      </w:tr>
      <w:tr w:rsidR="00B17EFC" w:rsidTr="003A33AA">
        <w:trPr>
          <w:cantSplit/>
          <w:trHeight w:val="573"/>
          <w:jc w:val="center"/>
        </w:trPr>
        <w:tc>
          <w:tcPr>
            <w:tcW w:w="5000" w:type="pct"/>
          </w:tcPr>
          <w:p w:rsidR="00B17EFC" w:rsidRDefault="00B17EFC" w:rsidP="003A33AA">
            <w:pPr>
              <w:spacing w:line="4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lastRenderedPageBreak/>
              <w:t>三、审批意见</w:t>
            </w:r>
          </w:p>
        </w:tc>
      </w:tr>
      <w:tr w:rsidR="00B17EFC" w:rsidTr="003A33AA">
        <w:trPr>
          <w:cantSplit/>
          <w:trHeight w:val="4810"/>
          <w:jc w:val="center"/>
        </w:trPr>
        <w:tc>
          <w:tcPr>
            <w:tcW w:w="5000" w:type="pct"/>
          </w:tcPr>
          <w:p w:rsidR="00B17EFC" w:rsidRDefault="00B17EFC" w:rsidP="003A33AA">
            <w:pPr>
              <w:spacing w:line="460" w:lineRule="exact"/>
              <w:rPr>
                <w:rFonts w:hint="eastAsia"/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所在单位意见（是否符合人才培养需求、学术导向是否正确、是否满足教学需要）</w:t>
            </w: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rFonts w:hint="eastAsia"/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rFonts w:hint="eastAsia"/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rFonts w:hint="eastAsia"/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B17EFC">
            <w:pPr>
              <w:spacing w:line="460" w:lineRule="exact"/>
              <w:ind w:rightChars="400" w:right="1280"/>
              <w:jc w:val="right"/>
              <w:rPr>
                <w:rFonts w:hint="eastAsia"/>
                <w:color w:val="000000"/>
                <w:sz w:val="28"/>
                <w:szCs w:val="24"/>
              </w:rPr>
            </w:pPr>
          </w:p>
          <w:p w:rsidR="00B17EFC" w:rsidRDefault="00B17EFC" w:rsidP="00B17EFC">
            <w:pPr>
              <w:spacing w:line="460" w:lineRule="exact"/>
              <w:ind w:rightChars="400" w:right="1280"/>
              <w:jc w:val="right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负责</w:t>
            </w:r>
            <w:r>
              <w:rPr>
                <w:color w:val="000000"/>
                <w:sz w:val="28"/>
                <w:szCs w:val="24"/>
              </w:rPr>
              <w:t>人签字：</w:t>
            </w:r>
            <w:r>
              <w:rPr>
                <w:rFonts w:hint="eastAsia"/>
                <w:color w:val="000000"/>
                <w:sz w:val="28"/>
                <w:szCs w:val="24"/>
              </w:rPr>
              <w:t xml:space="preserve">              </w:t>
            </w:r>
            <w:r>
              <w:rPr>
                <w:rFonts w:hint="eastAsia"/>
                <w:color w:val="000000"/>
                <w:sz w:val="28"/>
                <w:szCs w:val="24"/>
              </w:rPr>
              <w:t>单位</w:t>
            </w:r>
            <w:r>
              <w:rPr>
                <w:color w:val="000000"/>
                <w:sz w:val="28"/>
                <w:szCs w:val="24"/>
              </w:rPr>
              <w:t>公章</w:t>
            </w:r>
          </w:p>
          <w:p w:rsidR="00B17EFC" w:rsidRDefault="00B17EFC" w:rsidP="00B17EFC">
            <w:pPr>
              <w:spacing w:line="460" w:lineRule="exact"/>
              <w:ind w:rightChars="400" w:right="1280"/>
              <w:jc w:val="right"/>
              <w:rPr>
                <w:color w:val="000000"/>
                <w:sz w:val="28"/>
                <w:szCs w:val="24"/>
              </w:rPr>
            </w:pPr>
          </w:p>
          <w:p w:rsidR="00B17EFC" w:rsidRDefault="00B17EFC" w:rsidP="00B17EFC">
            <w:pPr>
              <w:wordWrap w:val="0"/>
              <w:spacing w:line="460" w:lineRule="exact"/>
              <w:ind w:rightChars="400" w:right="1280"/>
              <w:jc w:val="right"/>
              <w:rPr>
                <w:rFonts w:hint="eastAsia"/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 xml:space="preserve">   </w:t>
            </w:r>
            <w:r>
              <w:rPr>
                <w:color w:val="000000"/>
                <w:sz w:val="28"/>
                <w:szCs w:val="24"/>
              </w:rPr>
              <w:t>年　　月　　日</w:t>
            </w:r>
            <w:r>
              <w:rPr>
                <w:rFonts w:hint="eastAsia"/>
                <w:color w:val="000000"/>
                <w:sz w:val="28"/>
                <w:szCs w:val="24"/>
              </w:rPr>
              <w:t xml:space="preserve">   </w:t>
            </w:r>
          </w:p>
          <w:p w:rsidR="00B17EFC" w:rsidRDefault="00B17EFC" w:rsidP="00B17EFC">
            <w:pPr>
              <w:wordWrap w:val="0"/>
              <w:spacing w:line="460" w:lineRule="exact"/>
              <w:ind w:rightChars="400" w:right="1280"/>
              <w:rPr>
                <w:color w:val="000000"/>
                <w:sz w:val="28"/>
                <w:szCs w:val="24"/>
              </w:rPr>
            </w:pPr>
          </w:p>
        </w:tc>
      </w:tr>
      <w:tr w:rsidR="00B17EFC" w:rsidTr="003A33AA">
        <w:trPr>
          <w:cantSplit/>
          <w:trHeight w:val="5421"/>
          <w:jc w:val="center"/>
        </w:trPr>
        <w:tc>
          <w:tcPr>
            <w:tcW w:w="5000" w:type="pct"/>
          </w:tcPr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教材建设委员会意见</w:t>
            </w: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B17EFC" w:rsidRDefault="00B17EFC" w:rsidP="00B17EFC">
            <w:pPr>
              <w:wordWrap w:val="0"/>
              <w:spacing w:line="460" w:lineRule="exact"/>
              <w:ind w:rightChars="400" w:right="1280"/>
              <w:jc w:val="right"/>
              <w:rPr>
                <w:rFonts w:hint="eastAsia"/>
                <w:color w:val="000000"/>
                <w:sz w:val="28"/>
                <w:szCs w:val="24"/>
              </w:rPr>
            </w:pPr>
          </w:p>
          <w:p w:rsidR="00B17EFC" w:rsidRDefault="00B17EFC" w:rsidP="00B17EFC">
            <w:pPr>
              <w:wordWrap w:val="0"/>
              <w:spacing w:line="460" w:lineRule="exact"/>
              <w:ind w:rightChars="400" w:right="1280"/>
              <w:jc w:val="right"/>
              <w:rPr>
                <w:rFonts w:hint="eastAsia"/>
                <w:color w:val="000000"/>
                <w:sz w:val="28"/>
                <w:szCs w:val="24"/>
              </w:rPr>
            </w:pPr>
          </w:p>
          <w:p w:rsidR="00B17EFC" w:rsidRDefault="00B17EFC" w:rsidP="00B17EFC">
            <w:pPr>
              <w:wordWrap w:val="0"/>
              <w:spacing w:line="460" w:lineRule="exact"/>
              <w:ind w:rightChars="400" w:right="1280"/>
              <w:jc w:val="right"/>
              <w:rPr>
                <w:rFonts w:hint="eastAsia"/>
                <w:color w:val="000000"/>
                <w:sz w:val="28"/>
                <w:szCs w:val="24"/>
              </w:rPr>
            </w:pPr>
          </w:p>
          <w:p w:rsidR="00B17EFC" w:rsidRDefault="00B17EFC" w:rsidP="00B17EFC">
            <w:pPr>
              <w:wordWrap w:val="0"/>
              <w:spacing w:line="460" w:lineRule="exact"/>
              <w:ind w:rightChars="400" w:right="1280"/>
              <w:jc w:val="right"/>
              <w:rPr>
                <w:rFonts w:hint="eastAsia"/>
                <w:color w:val="000000"/>
                <w:sz w:val="28"/>
                <w:szCs w:val="24"/>
              </w:rPr>
            </w:pPr>
          </w:p>
          <w:p w:rsidR="00B17EFC" w:rsidRDefault="00B17EFC" w:rsidP="00B17EFC">
            <w:pPr>
              <w:wordWrap w:val="0"/>
              <w:spacing w:line="460" w:lineRule="exact"/>
              <w:ind w:rightChars="400" w:right="1280"/>
              <w:jc w:val="right"/>
              <w:rPr>
                <w:rFonts w:hint="eastAsia"/>
                <w:color w:val="000000"/>
                <w:sz w:val="28"/>
                <w:szCs w:val="24"/>
              </w:rPr>
            </w:pPr>
          </w:p>
          <w:p w:rsidR="00B17EFC" w:rsidRDefault="00B17EFC" w:rsidP="00B17EFC">
            <w:pPr>
              <w:wordWrap w:val="0"/>
              <w:spacing w:line="460" w:lineRule="exact"/>
              <w:ind w:rightChars="400" w:right="1280"/>
              <w:jc w:val="right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负责</w:t>
            </w:r>
            <w:r>
              <w:rPr>
                <w:color w:val="000000"/>
                <w:sz w:val="28"/>
                <w:szCs w:val="24"/>
              </w:rPr>
              <w:t>人签字：</w:t>
            </w:r>
            <w:r>
              <w:rPr>
                <w:rFonts w:hint="eastAsia"/>
                <w:color w:val="000000"/>
                <w:sz w:val="28"/>
                <w:szCs w:val="24"/>
              </w:rPr>
              <w:t xml:space="preserve">       </w:t>
            </w:r>
          </w:p>
          <w:p w:rsidR="00B17EFC" w:rsidRDefault="00B17EFC" w:rsidP="00B17EFC">
            <w:pPr>
              <w:spacing w:line="460" w:lineRule="exact"/>
              <w:ind w:rightChars="400" w:right="1280"/>
              <w:jc w:val="right"/>
              <w:rPr>
                <w:color w:val="000000"/>
                <w:sz w:val="28"/>
                <w:szCs w:val="24"/>
              </w:rPr>
            </w:pPr>
          </w:p>
          <w:p w:rsidR="00B17EFC" w:rsidRDefault="00B17EFC" w:rsidP="00B17EFC">
            <w:pPr>
              <w:spacing w:line="460" w:lineRule="exact"/>
              <w:ind w:rightChars="400" w:right="1280"/>
              <w:jc w:val="right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年　　月　　日</w:t>
            </w:r>
          </w:p>
        </w:tc>
      </w:tr>
    </w:tbl>
    <w:p w:rsidR="00B17EFC" w:rsidRDefault="00B17EFC" w:rsidP="00B17EFC">
      <w:r>
        <w:rPr>
          <w:rFonts w:ascii="仿宋_GB2312" w:hAnsi="仿宋" w:hint="eastAsia"/>
          <w:sz w:val="28"/>
          <w:szCs w:val="28"/>
        </w:rPr>
        <w:t>注：此表一式两份，一份交教务处，一份申请人留存。</w:t>
      </w:r>
    </w:p>
    <w:p w:rsidR="002F62B3" w:rsidRPr="00B17EFC" w:rsidRDefault="002F62B3">
      <w:bookmarkStart w:id="0" w:name="_GoBack"/>
      <w:bookmarkEnd w:id="0"/>
    </w:p>
    <w:sectPr w:rsidR="002F62B3" w:rsidRPr="00B17EFC">
      <w:pgSz w:w="11906" w:h="16838"/>
      <w:pgMar w:top="1383" w:right="1633" w:bottom="138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77" w:rsidRDefault="00B72377" w:rsidP="00B17EFC">
      <w:r>
        <w:separator/>
      </w:r>
    </w:p>
  </w:endnote>
  <w:endnote w:type="continuationSeparator" w:id="0">
    <w:p w:rsidR="00B72377" w:rsidRDefault="00B72377" w:rsidP="00B1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77" w:rsidRDefault="00B72377" w:rsidP="00B17EFC">
      <w:r>
        <w:separator/>
      </w:r>
    </w:p>
  </w:footnote>
  <w:footnote w:type="continuationSeparator" w:id="0">
    <w:p w:rsidR="00B72377" w:rsidRDefault="00B72377" w:rsidP="00B17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21"/>
    <w:rsid w:val="002F62B3"/>
    <w:rsid w:val="00871B21"/>
    <w:rsid w:val="00B17EFC"/>
    <w:rsid w:val="00B7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F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E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E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E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F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E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E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jxjy</dc:creator>
  <cp:keywords/>
  <dc:description/>
  <cp:lastModifiedBy>jxjy</cp:lastModifiedBy>
  <cp:revision>2</cp:revision>
  <dcterms:created xsi:type="dcterms:W3CDTF">2022-04-11T08:36:00Z</dcterms:created>
  <dcterms:modified xsi:type="dcterms:W3CDTF">2022-04-11T08:37:00Z</dcterms:modified>
</cp:coreProperties>
</file>