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47" w:tblpY="366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420"/>
        <w:gridCol w:w="1323"/>
        <w:gridCol w:w="384"/>
        <w:gridCol w:w="348"/>
        <w:gridCol w:w="373"/>
        <w:gridCol w:w="491"/>
        <w:gridCol w:w="358"/>
        <w:gridCol w:w="709"/>
        <w:gridCol w:w="162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1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83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</w:p>
        </w:tc>
        <w:tc>
          <w:tcPr>
            <w:tcW w:w="77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648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</w:p>
        </w:tc>
        <w:tc>
          <w:tcPr>
            <w:tcW w:w="914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09" w:type="pct"/>
            <w:gridSpan w:val="2"/>
          </w:tcPr>
          <w:p>
            <w:pPr>
              <w:spacing w:line="600" w:lineRule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19" w:type="pct"/>
          </w:tcPr>
          <w:p>
            <w:pPr>
              <w:spacing w:line="600" w:lineRule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180" w:type="pct"/>
            <w:gridSpan w:val="10"/>
          </w:tcPr>
          <w:p>
            <w:pPr>
              <w:spacing w:line="600" w:lineRule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19" w:type="pct"/>
          </w:tcPr>
          <w:p>
            <w:pPr>
              <w:spacing w:line="600" w:lineRule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4180" w:type="pct"/>
            <w:gridSpan w:val="10"/>
          </w:tcPr>
          <w:p>
            <w:pPr>
              <w:spacing w:line="600" w:lineRule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19" w:type="pct"/>
          </w:tcPr>
          <w:p>
            <w:pPr>
              <w:spacing w:line="600" w:lineRule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755" w:type="pct"/>
            <w:gridSpan w:val="7"/>
          </w:tcPr>
          <w:p>
            <w:pPr>
              <w:spacing w:line="600" w:lineRule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</w:p>
        </w:tc>
        <w:tc>
          <w:tcPr>
            <w:tcW w:w="511" w:type="pct"/>
            <w:gridSpan w:val="2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邮编</w:t>
            </w:r>
          </w:p>
        </w:tc>
        <w:tc>
          <w:tcPr>
            <w:tcW w:w="914" w:type="pct"/>
          </w:tcPr>
          <w:p>
            <w:pPr>
              <w:spacing w:line="600" w:lineRule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pct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E-mail</w:t>
            </w:r>
          </w:p>
        </w:tc>
        <w:tc>
          <w:tcPr>
            <w:tcW w:w="1834" w:type="pct"/>
            <w:gridSpan w:val="3"/>
          </w:tcPr>
          <w:p>
            <w:pPr>
              <w:spacing w:line="600" w:lineRule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</w:p>
        </w:tc>
        <w:tc>
          <w:tcPr>
            <w:tcW w:w="711" w:type="pct"/>
            <w:gridSpan w:val="3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635" w:type="pct"/>
            <w:gridSpan w:val="4"/>
          </w:tcPr>
          <w:p>
            <w:pPr>
              <w:spacing w:line="600" w:lineRule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pct"/>
          </w:tcPr>
          <w:p>
            <w:pPr>
              <w:spacing w:line="600" w:lineRule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文章题目</w:t>
            </w:r>
          </w:p>
        </w:tc>
        <w:tc>
          <w:tcPr>
            <w:tcW w:w="4180" w:type="pct"/>
            <w:gridSpan w:val="10"/>
          </w:tcPr>
          <w:p>
            <w:pPr>
              <w:spacing w:line="600" w:lineRule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pct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内容提要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（200字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以内）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180" w:type="pct"/>
            <w:gridSpan w:val="10"/>
          </w:tcPr>
          <w:p>
            <w:pPr>
              <w:spacing w:line="600" w:lineRule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7" w:type="pct"/>
            <w:gridSpan w:val="5"/>
          </w:tcPr>
          <w:p>
            <w:pPr>
              <w:spacing w:line="600" w:lineRule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选题是否存在敏感（或有争议）内容</w:t>
            </w:r>
          </w:p>
        </w:tc>
        <w:tc>
          <w:tcPr>
            <w:tcW w:w="2142" w:type="pct"/>
            <w:gridSpan w:val="6"/>
          </w:tcPr>
          <w:p>
            <w:pPr>
              <w:spacing w:line="600" w:lineRule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□是         □否</w:t>
            </w:r>
          </w:p>
        </w:tc>
      </w:tr>
    </w:tbl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“学习贯彻二十大 砥砺奋进新时代”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主题征文信息登记表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文章为多位作者的，请在“姓名”栏目填入多位作者姓名，其他栏目信息以第一作者为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YmUyNGE1MGQxOTVmNTI1N2QwZTM4ZWIyZTU4YjgifQ=="/>
  </w:docVars>
  <w:rsids>
    <w:rsidRoot w:val="307E6B1B"/>
    <w:rsid w:val="307E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133</Characters>
  <Lines>0</Lines>
  <Paragraphs>0</Paragraphs>
  <TotalTime>5</TotalTime>
  <ScaleCrop>false</ScaleCrop>
  <LinksUpToDate>false</LinksUpToDate>
  <CharactersWithSpaces>147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2022-10-18T01:26:00Z</dcterms:created>
  <dc:creator>冷长青</dc:creator>
  <cp:lastModifiedBy>冷长青</cp:lastModifiedBy>
  <dcterms:modified xsi:type="dcterms:W3CDTF">2022-10-18T01:47:35Z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1AC804DE9FE848C2A9D70E8BA5AD316A</vt:lpwstr>
  </property>
</Properties>
</file>